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CC" w:rsidRDefault="002713CC"/>
    <w:p w:rsidR="00A256B5" w:rsidRDefault="00A256B5" w:rsidP="00A256B5">
      <w:pPr>
        <w:rPr>
          <w:rFonts w:ascii="Verdana" w:hAnsi="Verdana"/>
        </w:rPr>
      </w:pPr>
      <w:r w:rsidRPr="00A256B5">
        <w:rPr>
          <w:rFonts w:ascii="Verdana" w:hAnsi="Verdana"/>
        </w:rPr>
        <w:t>Imenovan novi Stručni savjet za mušku košarku, Dino Rađa predsjednik</w:t>
      </w:r>
      <w:r>
        <w:rPr>
          <w:rFonts w:ascii="Verdana" w:hAnsi="Verdana"/>
        </w:rPr>
        <w:t xml:space="preserve"> (2015.)</w:t>
      </w:r>
    </w:p>
    <w:p w:rsidR="00A256B5" w:rsidRDefault="00A256B5" w:rsidP="00A256B5">
      <w:pPr>
        <w:rPr>
          <w:rFonts w:ascii="Verdana" w:hAnsi="Verdana"/>
        </w:rPr>
      </w:pPr>
    </w:p>
    <w:p w:rsidR="00A256B5" w:rsidRPr="00A256B5" w:rsidRDefault="00A256B5" w:rsidP="00A256B5">
      <w:pPr>
        <w:rPr>
          <w:rFonts w:ascii="Verdana" w:hAnsi="Verdana"/>
        </w:rPr>
      </w:pPr>
      <w:r w:rsidRPr="00A256B5">
        <w:rPr>
          <w:rFonts w:ascii="Verdana" w:hAnsi="Verdana"/>
        </w:rPr>
        <w:t xml:space="preserve">Na Upravnom odboru Hrvatskog košarkaškog saveza imenovan je Stručni savjet za </w:t>
      </w:r>
      <w:bookmarkStart w:id="0" w:name="_GoBack"/>
      <w:bookmarkEnd w:id="0"/>
      <w:r w:rsidRPr="00A256B5">
        <w:rPr>
          <w:rFonts w:ascii="Verdana" w:hAnsi="Verdana"/>
        </w:rPr>
        <w:t xml:space="preserve">mušku košarku u sastavu: Dino Rađa (predsjednik), Stojko Vranković, Toni Kukoč, Aco Petrović, Damir </w:t>
      </w:r>
      <w:proofErr w:type="spellStart"/>
      <w:r w:rsidRPr="00A256B5">
        <w:rPr>
          <w:rFonts w:ascii="Verdana" w:hAnsi="Verdana"/>
        </w:rPr>
        <w:t>Knjaz</w:t>
      </w:r>
      <w:proofErr w:type="spellEnd"/>
      <w:r w:rsidRPr="00A256B5">
        <w:rPr>
          <w:rFonts w:ascii="Verdana" w:hAnsi="Verdana"/>
        </w:rPr>
        <w:t xml:space="preserve">, Danijel </w:t>
      </w:r>
      <w:proofErr w:type="spellStart"/>
      <w:r w:rsidRPr="00A256B5">
        <w:rPr>
          <w:rFonts w:ascii="Verdana" w:hAnsi="Verdana"/>
        </w:rPr>
        <w:t>Jusup</w:t>
      </w:r>
      <w:proofErr w:type="spellEnd"/>
      <w:r w:rsidRPr="00A256B5">
        <w:rPr>
          <w:rFonts w:ascii="Verdana" w:hAnsi="Verdana"/>
        </w:rPr>
        <w:t>, Slaven Rimac, Veljko Mršić i Ante Nazor.</w:t>
      </w:r>
    </w:p>
    <w:p w:rsidR="00A256B5" w:rsidRPr="00A256B5" w:rsidRDefault="00A256B5" w:rsidP="00A256B5">
      <w:pPr>
        <w:rPr>
          <w:rFonts w:ascii="Verdana" w:hAnsi="Verdana"/>
        </w:rPr>
      </w:pPr>
      <w:r w:rsidRPr="00A256B5">
        <w:rPr>
          <w:rFonts w:ascii="Verdana" w:hAnsi="Verdana"/>
        </w:rPr>
        <w:t xml:space="preserve">Želimo vratiti košarku košarkašima, tim je riječima krenuo predsjednik HKS-a gosp. Ivan Šuker. </w:t>
      </w:r>
      <w:r w:rsidRPr="00A256B5">
        <w:rPr>
          <w:rFonts w:ascii="Verdana" w:hAnsi="Verdana"/>
          <w:b/>
        </w:rPr>
        <w:t xml:space="preserve">„Tragom toga išli smo s imenovanjem novog Stručnog savjeta. Kao predsjednik Saveza izuzetno sam ponosan i sretan što su Dino Rađa, Stojko Vranković i Toni </w:t>
      </w:r>
      <w:proofErr w:type="spellStart"/>
      <w:r w:rsidRPr="00A256B5">
        <w:rPr>
          <w:rFonts w:ascii="Verdana" w:hAnsi="Verdana"/>
          <w:b/>
        </w:rPr>
        <w:t>Kukočm</w:t>
      </w:r>
      <w:proofErr w:type="spellEnd"/>
      <w:r w:rsidRPr="00A256B5">
        <w:rPr>
          <w:rFonts w:ascii="Verdana" w:hAnsi="Verdana"/>
          <w:b/>
        </w:rPr>
        <w:t xml:space="preserve"> prihvatili da kao legende hrvatske košarke budu u Stručnom savjetu“</w:t>
      </w:r>
      <w:r w:rsidRPr="00A256B5">
        <w:rPr>
          <w:rFonts w:ascii="Verdana" w:hAnsi="Verdana"/>
        </w:rPr>
        <w:t>, objasnio je predsjednik HKS-</w:t>
      </w:r>
      <w:proofErr w:type="spellStart"/>
      <w:r w:rsidRPr="00A256B5">
        <w:rPr>
          <w:rFonts w:ascii="Verdana" w:hAnsi="Verdana"/>
        </w:rPr>
        <w:t>a.Aco</w:t>
      </w:r>
      <w:proofErr w:type="spellEnd"/>
      <w:r w:rsidRPr="00A256B5">
        <w:rPr>
          <w:rFonts w:ascii="Verdana" w:hAnsi="Verdana"/>
        </w:rPr>
        <w:t xml:space="preserve"> Petrović će biti spona između Upravnog odbora HKS-a i Stručnog savjeta. Tu je i gospodin Damir </w:t>
      </w:r>
      <w:proofErr w:type="spellStart"/>
      <w:r w:rsidRPr="00A256B5">
        <w:rPr>
          <w:rFonts w:ascii="Verdana" w:hAnsi="Verdana"/>
        </w:rPr>
        <w:t>Knjaz</w:t>
      </w:r>
      <w:proofErr w:type="spellEnd"/>
      <w:r w:rsidRPr="00A256B5">
        <w:rPr>
          <w:rFonts w:ascii="Verdana" w:hAnsi="Verdana"/>
        </w:rPr>
        <w:t xml:space="preserve"> s Kineziološkog fakulteta. „</w:t>
      </w:r>
      <w:r w:rsidRPr="00A256B5">
        <w:rPr>
          <w:rFonts w:ascii="Verdana" w:hAnsi="Verdana"/>
          <w:b/>
        </w:rPr>
        <w:t>Naprosto uz cijelu priču drugačijeg poimanja kako treba funkcionirati hrvatska košarka, želimo uključiti i Kineziološki fakultet, jednostavno mislim da bez njih ne možemo napraviti kvalitetan posao“</w:t>
      </w:r>
      <w:r w:rsidRPr="00A256B5">
        <w:rPr>
          <w:rFonts w:ascii="Verdana" w:hAnsi="Verdana"/>
        </w:rPr>
        <w:t>, dodao je Šuker.</w:t>
      </w:r>
    </w:p>
    <w:p w:rsidR="00A256B5" w:rsidRPr="00A256B5" w:rsidRDefault="00A256B5" w:rsidP="00A256B5">
      <w:pPr>
        <w:rPr>
          <w:rFonts w:ascii="Verdana" w:hAnsi="Verdana"/>
        </w:rPr>
      </w:pPr>
      <w:r w:rsidRPr="00A256B5">
        <w:rPr>
          <w:rFonts w:ascii="Verdana" w:hAnsi="Verdana"/>
        </w:rPr>
        <w:t xml:space="preserve">Drugi dio Stručnog savjeta su treneri četiri najbolje plasirane ekipe iz A-1 muške lige (Slaven Rimac, Veljko Mršić, Danijel </w:t>
      </w:r>
      <w:proofErr w:type="spellStart"/>
      <w:r w:rsidRPr="00A256B5">
        <w:rPr>
          <w:rFonts w:ascii="Verdana" w:hAnsi="Verdana"/>
        </w:rPr>
        <w:t>Jusup</w:t>
      </w:r>
      <w:proofErr w:type="spellEnd"/>
      <w:r w:rsidRPr="00A256B5">
        <w:rPr>
          <w:rFonts w:ascii="Verdana" w:hAnsi="Verdana"/>
        </w:rPr>
        <w:t xml:space="preserve"> i Ante Nazor). Zašto to, a zašto ne neki drugi? Iz jednostavnog razloga. „</w:t>
      </w:r>
      <w:r w:rsidRPr="00A256B5">
        <w:rPr>
          <w:rFonts w:ascii="Verdana" w:hAnsi="Verdana"/>
          <w:b/>
        </w:rPr>
        <w:t>Od 2017. godine Hrvatska će igrati kvalifikacije i za Svjetsko i za europsko prvenstvo. U 11. i u 2. mjesecu, znači neće nam biti dostupni igrači iz NBA lige, stoga je logična stvar da u Stručnom savjetu budu ljudi koji su najbolje upućeni u stanje hrvatske košarke, a ako to nisu treneri četiri prvoplasirane ekipe u Hrvatskoj, onda ne znam tko bi to bio“</w:t>
      </w:r>
      <w:r w:rsidRPr="00A256B5">
        <w:rPr>
          <w:rFonts w:ascii="Verdana" w:hAnsi="Verdana"/>
        </w:rPr>
        <w:t xml:space="preserve">, objasnio je predsjednik HKS-a gosp. Šuker.  </w:t>
      </w:r>
    </w:p>
    <w:p w:rsidR="00A256B5" w:rsidRPr="00A256B5" w:rsidRDefault="00A256B5" w:rsidP="00A256B5">
      <w:pPr>
        <w:rPr>
          <w:rFonts w:ascii="Verdana" w:hAnsi="Verdana"/>
        </w:rPr>
      </w:pPr>
      <w:r w:rsidRPr="00A256B5">
        <w:rPr>
          <w:rFonts w:ascii="Verdana" w:hAnsi="Verdana"/>
          <w:b/>
        </w:rPr>
        <w:t xml:space="preserve">„To ne znači da naši treneri koji su vani, od Spahije koji je u NBA-u, preko Perasovića, </w:t>
      </w:r>
      <w:proofErr w:type="spellStart"/>
      <w:r w:rsidRPr="00A256B5">
        <w:rPr>
          <w:rFonts w:ascii="Verdana" w:hAnsi="Verdana"/>
          <w:b/>
        </w:rPr>
        <w:t>Repeše</w:t>
      </w:r>
      <w:proofErr w:type="spellEnd"/>
      <w:r w:rsidRPr="00A256B5">
        <w:rPr>
          <w:rFonts w:ascii="Verdana" w:hAnsi="Verdana"/>
          <w:b/>
        </w:rPr>
        <w:t xml:space="preserve">, Tabaka neće biti pozivani, odnosno djelovati u Stručnom savjetu kad bude trebalo. Isto tako, to su i naše tri košarkaške legende – Mirko Novosel, Petar Skansi u Pino </w:t>
      </w:r>
      <w:proofErr w:type="spellStart"/>
      <w:r w:rsidRPr="00A256B5">
        <w:rPr>
          <w:rFonts w:ascii="Verdana" w:hAnsi="Verdana"/>
          <w:b/>
        </w:rPr>
        <w:t>Gjergja</w:t>
      </w:r>
      <w:proofErr w:type="spellEnd"/>
      <w:r w:rsidRPr="00A256B5">
        <w:rPr>
          <w:rFonts w:ascii="Verdana" w:hAnsi="Verdana"/>
          <w:b/>
        </w:rPr>
        <w:t xml:space="preserve"> će isto biti pridruženi članovi u nekim stvarima. Želimo sve skupa zajedno postaviti“</w:t>
      </w:r>
      <w:r w:rsidRPr="00A256B5">
        <w:rPr>
          <w:rFonts w:ascii="Verdana" w:hAnsi="Verdana"/>
        </w:rPr>
        <w:t>, otkrio je predsjednik HKS-a.</w:t>
      </w:r>
    </w:p>
    <w:p w:rsidR="00A256B5" w:rsidRPr="00A256B5" w:rsidRDefault="00A256B5" w:rsidP="00A256B5">
      <w:pPr>
        <w:rPr>
          <w:rFonts w:ascii="Verdana" w:hAnsi="Verdana"/>
          <w:b/>
        </w:rPr>
      </w:pPr>
      <w:r w:rsidRPr="00A256B5">
        <w:rPr>
          <w:rFonts w:ascii="Verdana" w:hAnsi="Verdana"/>
          <w:b/>
        </w:rPr>
        <w:t xml:space="preserve">„Ovo je prvi korak, sljedeći korak je imenovanje novog Stručnog tajnika HKS-a koji će po funkciji za razliku od dosadašnjeg koji je bio član Stručnog savjeta, što je po meni na određen način i sukob interesa, biti tajnik Stručnog savjeta. Jer tajnik je prvi stručni administrativac saveza i nelogično je da bude član tog Stručnog savjeta. Dakle, on će bit tajnik i pripremat će sve to skupa. Iskreno se nadam da ćemo određene akte što se tiče i sustava natjecanja i broja liga, prije svega A-2 liga, pripremiti i </w:t>
      </w:r>
      <w:proofErr w:type="spellStart"/>
      <w:r w:rsidRPr="00A256B5">
        <w:rPr>
          <w:rFonts w:ascii="Verdana" w:hAnsi="Verdana"/>
          <w:b/>
        </w:rPr>
        <w:t>iskomun</w:t>
      </w:r>
      <w:r w:rsidRPr="00A256B5">
        <w:rPr>
          <w:rFonts w:ascii="Verdana" w:hAnsi="Verdana"/>
          <w:b/>
        </w:rPr>
        <w:t>icirati</w:t>
      </w:r>
      <w:proofErr w:type="spellEnd"/>
      <w:r w:rsidRPr="00A256B5">
        <w:rPr>
          <w:rFonts w:ascii="Verdana" w:hAnsi="Verdana"/>
          <w:b/>
        </w:rPr>
        <w:t xml:space="preserve"> s bazom naših Županijski</w:t>
      </w:r>
      <w:r w:rsidRPr="00A256B5">
        <w:rPr>
          <w:rFonts w:ascii="Verdana" w:hAnsi="Verdana"/>
          <w:b/>
        </w:rPr>
        <w:t>h saveza i onda bi do kraja godine promijenili određene akte, isto tako bi i što se tiče akata Saveza pripremili na jedan drugačiji način funkcioniranja hrvatske košarke s krajnjim ciljem</w:t>
      </w:r>
      <w:r w:rsidRPr="00A256B5">
        <w:rPr>
          <w:rFonts w:ascii="Verdana" w:hAnsi="Verdana"/>
          <w:b/>
        </w:rPr>
        <w:t xml:space="preserve">, </w:t>
      </w:r>
      <w:r w:rsidRPr="00A256B5">
        <w:rPr>
          <w:rFonts w:ascii="Verdana" w:hAnsi="Verdana"/>
          <w:b/>
        </w:rPr>
        <w:t>a da prije svega mladi igrači dobiju šansu i da mogu igrati – ne zbog toga što su zaštićeno godište, nego zbog toga što vrijede.</w:t>
      </w:r>
    </w:p>
    <w:p w:rsidR="00A256B5" w:rsidRPr="00A256B5" w:rsidRDefault="00A256B5" w:rsidP="00A256B5">
      <w:pPr>
        <w:rPr>
          <w:rFonts w:ascii="Verdana" w:hAnsi="Verdana"/>
        </w:rPr>
      </w:pPr>
      <w:r w:rsidRPr="00A256B5">
        <w:rPr>
          <w:rFonts w:ascii="Verdana" w:hAnsi="Verdana"/>
          <w:b/>
        </w:rPr>
        <w:lastRenderedPageBreak/>
        <w:t>Čeka nas puno posla i ovaj cijeli projekt bi nazvao Tokio 2020.!To bi trebao biti vrhunac rada ove ekipe“</w:t>
      </w:r>
      <w:r w:rsidRPr="00A256B5">
        <w:rPr>
          <w:rFonts w:ascii="Verdana" w:hAnsi="Verdana"/>
        </w:rPr>
        <w:t>, objasnio je predsjednik Hrvatskog košarkaškog saveza gospodin Ivan Šuker.</w:t>
      </w:r>
    </w:p>
    <w:p w:rsidR="00A256B5" w:rsidRPr="00A256B5" w:rsidRDefault="00A256B5" w:rsidP="00A256B5">
      <w:pPr>
        <w:rPr>
          <w:rFonts w:ascii="Verdana" w:hAnsi="Verdana"/>
        </w:rPr>
      </w:pPr>
      <w:r w:rsidRPr="00A256B5">
        <w:rPr>
          <w:rFonts w:ascii="Verdana" w:hAnsi="Verdana"/>
          <w:b/>
        </w:rPr>
        <w:t xml:space="preserve">„Imamo dovoljno vremena, a to je praktički do proljeća sljedeće godine. Ne radimo na kratke staze, radimo na četiri godine. Točno znamo koje su nam akcije i što se tiče seniorske reprezentacije, isto tako i što se tiče mlađih kategorija, sukladno tome treba napraviti sustav. Naš cilj i moto je vratiti košarku košarkašima i na kraju krajeva nitko od nas ovdje ne radi ni za lipu bilo kakve naknade. Svatko će dati svoj maksimum i napravit ćemo jedan sustav koji će funkcionirati. Nemojmo zaboraviti da su financije jedan od ključnih problema saveza s obzirom da smo imali takav rezultat kakav smo imali. Da imamo veće sportske rezultate sve bi bilo drukčije. I to je nešto na </w:t>
      </w:r>
      <w:proofErr w:type="spellStart"/>
      <w:r w:rsidRPr="00A256B5">
        <w:rPr>
          <w:rFonts w:ascii="Verdana" w:hAnsi="Verdana"/>
          <w:b/>
        </w:rPr>
        <w:t>ćemu</w:t>
      </w:r>
      <w:proofErr w:type="spellEnd"/>
      <w:r w:rsidRPr="00A256B5">
        <w:rPr>
          <w:rFonts w:ascii="Verdana" w:hAnsi="Verdana"/>
          <w:b/>
        </w:rPr>
        <w:t xml:space="preserve"> ćemo raditi u budućnosti“</w:t>
      </w:r>
      <w:r w:rsidRPr="00A256B5">
        <w:rPr>
          <w:rFonts w:ascii="Verdana" w:hAnsi="Verdana"/>
        </w:rPr>
        <w:t>, dodao je za kraj predsjednik HKS-a Ivan Šuker.</w:t>
      </w:r>
    </w:p>
    <w:p w:rsidR="00A256B5" w:rsidRPr="00A256B5" w:rsidRDefault="00A256B5" w:rsidP="00A256B5">
      <w:pPr>
        <w:rPr>
          <w:rFonts w:ascii="Verdana" w:hAnsi="Verdana"/>
        </w:rPr>
      </w:pPr>
    </w:p>
    <w:p w:rsidR="00A256B5" w:rsidRPr="00A256B5" w:rsidRDefault="00A256B5" w:rsidP="00A256B5">
      <w:pPr>
        <w:rPr>
          <w:rFonts w:ascii="Verdana" w:hAnsi="Verdana"/>
        </w:rPr>
      </w:pPr>
      <w:r w:rsidRPr="00A256B5">
        <w:rPr>
          <w:rFonts w:ascii="Verdana" w:hAnsi="Verdana"/>
        </w:rPr>
        <w:t>Dino Rađa, predsjednik Stručnog savjeta za mušku košarku</w:t>
      </w:r>
      <w:r>
        <w:rPr>
          <w:rFonts w:ascii="Verdana" w:hAnsi="Verdana"/>
        </w:rPr>
        <w:t>:</w:t>
      </w:r>
    </w:p>
    <w:p w:rsidR="00A256B5" w:rsidRPr="00A256B5" w:rsidRDefault="00A256B5" w:rsidP="00A256B5">
      <w:pPr>
        <w:rPr>
          <w:rFonts w:ascii="Verdana" w:hAnsi="Verdana"/>
          <w:b/>
        </w:rPr>
      </w:pPr>
      <w:r w:rsidRPr="00A256B5">
        <w:rPr>
          <w:rFonts w:ascii="Verdana" w:hAnsi="Verdana"/>
          <w:b/>
        </w:rPr>
        <w:t xml:space="preserve">„Reći ću vam samo jednu stvar, u moje ime, a vjerujem i u ime većine ovdje. Nama ne treba ni novaca ni slave. Ovdje sam radi košarke </w:t>
      </w:r>
      <w:r>
        <w:rPr>
          <w:rFonts w:ascii="Verdana" w:hAnsi="Verdana"/>
          <w:b/>
        </w:rPr>
        <w:t>i bit ću tu dokle god se bude r</w:t>
      </w:r>
      <w:r w:rsidRPr="00A256B5">
        <w:rPr>
          <w:rFonts w:ascii="Verdana" w:hAnsi="Verdana"/>
          <w:b/>
        </w:rPr>
        <w:t>adilo po nekim košarkaškim principima, odnosno da košarka bude u interesu svih. Onog trenutka kad se pojavi ikakvi privatni/osobni ili bilo kakav interes ja ću biti prvi koji ću otići. Zanima me samo košarka i mi nismo ovdje ništa izmislili, niti ćemo izmisliti išta novoga, samo se trebam podsjetiti onoga što sam ja radio i kako sam ja postao igrač jer je po meni to jedini pravi način. Ovo drugo očito nije valjalo.“</w:t>
      </w:r>
    </w:p>
    <w:p w:rsidR="00A256B5" w:rsidRPr="00A256B5" w:rsidRDefault="00A256B5" w:rsidP="00A256B5">
      <w:pPr>
        <w:rPr>
          <w:rFonts w:ascii="Verdana" w:hAnsi="Verdana"/>
        </w:rPr>
      </w:pPr>
    </w:p>
    <w:p w:rsidR="00A256B5" w:rsidRPr="00A256B5" w:rsidRDefault="00A256B5" w:rsidP="00A256B5">
      <w:pPr>
        <w:rPr>
          <w:rFonts w:ascii="Verdana" w:hAnsi="Verdana"/>
        </w:rPr>
      </w:pPr>
      <w:r w:rsidRPr="00A256B5">
        <w:rPr>
          <w:rFonts w:ascii="Verdana" w:hAnsi="Verdana"/>
        </w:rPr>
        <w:t>Koji će biti konkretni zadaci predsjednika Stručnog savjeta?</w:t>
      </w:r>
    </w:p>
    <w:p w:rsidR="00A256B5" w:rsidRPr="00A256B5" w:rsidRDefault="00A256B5" w:rsidP="00A256B5">
      <w:pPr>
        <w:rPr>
          <w:rFonts w:ascii="Verdana" w:hAnsi="Verdana"/>
          <w:b/>
        </w:rPr>
      </w:pPr>
      <w:r w:rsidRPr="00A256B5">
        <w:rPr>
          <w:rFonts w:ascii="Verdana" w:hAnsi="Verdana"/>
          <w:b/>
        </w:rPr>
        <w:t>„Treba promijeniti kompletan sustav otpočetka. Ne može se dogoditi da se ne zna piramida. Puno toga očito nije valjalo, puno toga je očito bilo pod nekakvim interesnim sferama da se zadovoljavaju neki koji su dizali ruke, ali ne bih trošio vrijeme na nešto što je bilo prije. Treba raditi, treba nadgledati, biti prisutan, djecu učiti košarku jer oni najmanji ne znaju one neke osnovne stvari, gledam u Splitu utakmice i vidiš da im nedostaje osnovna škola.“</w:t>
      </w:r>
    </w:p>
    <w:p w:rsidR="00A256B5" w:rsidRPr="00A256B5" w:rsidRDefault="00A256B5" w:rsidP="00A256B5">
      <w:pPr>
        <w:rPr>
          <w:rFonts w:ascii="Verdana" w:hAnsi="Verdana"/>
        </w:rPr>
      </w:pPr>
    </w:p>
    <w:p w:rsidR="00A256B5" w:rsidRPr="00A256B5" w:rsidRDefault="00A256B5" w:rsidP="00A256B5">
      <w:pPr>
        <w:rPr>
          <w:rFonts w:ascii="Verdana" w:hAnsi="Verdana"/>
          <w:b/>
        </w:rPr>
      </w:pPr>
      <w:r w:rsidRPr="00A256B5">
        <w:rPr>
          <w:rFonts w:ascii="Verdana" w:hAnsi="Verdana"/>
        </w:rPr>
        <w:t xml:space="preserve">Što se tiče pomaganja u treniranju – Dino je tu! Spreman pomoći što god treba, ali naglašava. </w:t>
      </w:r>
      <w:r w:rsidRPr="00A256B5">
        <w:rPr>
          <w:rFonts w:ascii="Verdana" w:hAnsi="Verdana"/>
          <w:b/>
        </w:rPr>
        <w:t>„Nemojte očekivati da ni mi ne napravimo neku grešku, nismo ni mi bezgrešni, ali budite uvjereni u jednu stvar -  da bilo koja greška i da bude da neće biti zbog nekog ili nečijeg interesa.“</w:t>
      </w:r>
    </w:p>
    <w:p w:rsidR="00A256B5" w:rsidRPr="00A256B5" w:rsidRDefault="00A256B5" w:rsidP="00A256B5">
      <w:pPr>
        <w:rPr>
          <w:rFonts w:ascii="Verdana" w:hAnsi="Verdana"/>
        </w:rPr>
      </w:pPr>
    </w:p>
    <w:p w:rsidR="00A256B5" w:rsidRPr="00A256B5" w:rsidRDefault="00A256B5" w:rsidP="00A256B5">
      <w:pPr>
        <w:rPr>
          <w:rFonts w:ascii="Verdana" w:hAnsi="Verdana"/>
          <w:b/>
        </w:rPr>
      </w:pPr>
      <w:r w:rsidRPr="00A256B5">
        <w:rPr>
          <w:rFonts w:ascii="Verdana" w:hAnsi="Verdana"/>
        </w:rPr>
        <w:t xml:space="preserve">Osvrnuo se i na one koji dolaze, odnosno na budućnost Hrvatske. </w:t>
      </w:r>
      <w:r w:rsidRPr="00A256B5">
        <w:rPr>
          <w:rFonts w:ascii="Verdana" w:hAnsi="Verdana"/>
          <w:b/>
        </w:rPr>
        <w:t xml:space="preserve">„Hrvatska definitivno ima potencijala, međutim, svi zajedno moramo biti strpljivi i </w:t>
      </w:r>
      <w:r w:rsidRPr="00A256B5">
        <w:rPr>
          <w:rFonts w:ascii="Verdana" w:hAnsi="Verdana"/>
          <w:b/>
        </w:rPr>
        <w:lastRenderedPageBreak/>
        <w:t>ne očekivati da će se nešto dogoditi odmah nego da će trebati malo vremena za to. Svim igračima s kojima imam priliku pričati govorim da je broj ponavljanja majka uspjeha. Prema tome – određen broj ponavljanja zahtjeva određeno vrijeme i morate svi skupa s nama biti jako strpljivi. Dario Šarić koliko god da je ekstra talent, ima određenih mana, a ja bih s njim volio o tome popričati. Što se tiče reprezentacije promjena će definitivno biti, ali prije pet minuta smo imenovani. Moramo se i mi naći, početi razgovarati jer je tu gomila tema, nije to ništa preko noći.“</w:t>
      </w:r>
    </w:p>
    <w:p w:rsidR="00A256B5" w:rsidRPr="00A256B5" w:rsidRDefault="00A256B5" w:rsidP="00A256B5">
      <w:pPr>
        <w:rPr>
          <w:rFonts w:ascii="Verdana" w:hAnsi="Verdana"/>
        </w:rPr>
      </w:pPr>
    </w:p>
    <w:p w:rsidR="00A256B5" w:rsidRPr="00A256B5" w:rsidRDefault="00A256B5" w:rsidP="00A256B5">
      <w:pPr>
        <w:rPr>
          <w:rFonts w:ascii="Verdana" w:hAnsi="Verdana"/>
        </w:rPr>
      </w:pPr>
      <w:r w:rsidRPr="00A256B5">
        <w:rPr>
          <w:rFonts w:ascii="Verdana" w:hAnsi="Verdana"/>
        </w:rPr>
        <w:t>Aleksandar Petrović</w:t>
      </w:r>
      <w:r>
        <w:rPr>
          <w:rFonts w:ascii="Verdana" w:hAnsi="Verdana"/>
        </w:rPr>
        <w:t>:</w:t>
      </w:r>
    </w:p>
    <w:p w:rsidR="00A256B5" w:rsidRPr="00A256B5" w:rsidRDefault="00A256B5" w:rsidP="00A256B5">
      <w:pPr>
        <w:rPr>
          <w:rFonts w:ascii="Verdana" w:hAnsi="Verdana"/>
          <w:b/>
        </w:rPr>
      </w:pPr>
      <w:r w:rsidRPr="00A256B5">
        <w:rPr>
          <w:rFonts w:ascii="Verdana" w:hAnsi="Verdana"/>
        </w:rPr>
        <w:t xml:space="preserve">S obzirom da je s predsjednikom Šukerom bio prisutan na svim razgovorima kojima je i došlo do formiranja ovog i ovakvog Stručnog savjeta, dao je par indicija kojim će se putem ići od onih nižih stvari. </w:t>
      </w:r>
      <w:r w:rsidRPr="00A256B5">
        <w:rPr>
          <w:rFonts w:ascii="Verdana" w:hAnsi="Verdana"/>
          <w:b/>
        </w:rPr>
        <w:t xml:space="preserve">„Instruktori trebaju premrežiti cijelu Hrvatsku, po naputku Stručnog savjeta ne smije nijedno dijete biti neprocijenjeno. Moramo otkloniti one koji ne zadovoljavaju u tom kontekstu. Moramo dobiti pravu predodžbu sve djece koja igraju košarku (kadeti, juniori) koji kasnije prelaze u seniore. </w:t>
      </w:r>
      <w:proofErr w:type="spellStart"/>
      <w:r w:rsidRPr="00A256B5">
        <w:rPr>
          <w:rFonts w:ascii="Verdana" w:hAnsi="Verdana"/>
          <w:b/>
        </w:rPr>
        <w:t>Svaji</w:t>
      </w:r>
      <w:proofErr w:type="spellEnd"/>
      <w:r w:rsidRPr="00A256B5">
        <w:rPr>
          <w:rFonts w:ascii="Verdana" w:hAnsi="Verdana"/>
          <w:b/>
        </w:rPr>
        <w:t xml:space="preserve"> od ovih ljudi ovdje, naravno, ne možemo to tražiti od trenera hrvatskih klubova u zimskom periodu kada su kampovi, ali za pretpostaviti je da će i Dino i Stojko i svi mi koji imamo više vremena završiti na tim kampovima gdje će po svakoj selekciji biti obuhvaćeno 36 najboljih klinaca u Hrvatskoj, tako da i mi svi možemo dati nekakvu prosudbu koga u budućnosti možemo vidjeti u seniorskoj košarci. Teško je da će devet ljudi imati konsenzus i da će sve biti 9-0, ali ako devet ljudi, zajedno s ovim proširenima o kojima je predsjednik govorio, onda moramo shvatiti da će hrvatska reprezentacije počevši već od sljedećeg ljeta, za kadetsku, juniorsku i U-20 imati trenere s najboljim referencama za taj posao. Prema tome, nikome nije više u interesu da podiže ruku samo da bi je podignuo, nego jednostavno želimo da na ta mjesta dođu ljudi koji su najkompete</w:t>
      </w:r>
      <w:r>
        <w:rPr>
          <w:rFonts w:ascii="Verdana" w:hAnsi="Verdana"/>
          <w:b/>
        </w:rPr>
        <w:t>n</w:t>
      </w:r>
      <w:r w:rsidRPr="00A256B5">
        <w:rPr>
          <w:rFonts w:ascii="Verdana" w:hAnsi="Verdana"/>
          <w:b/>
        </w:rPr>
        <w:t xml:space="preserve">tniji za tu poziciju. Što se tiče seniorske košarke tu imamo dva različita ciklusa – danas je 2015., a do 2017. je jedan sistem natjecanja, a od 2017. pa do Tokija je sasvim drugi sistem natjecanja gdje naši NBA igrači neće biti prisutni. Kad govorimo o izborniku seniorske reprezentacije bit će </w:t>
      </w:r>
      <w:proofErr w:type="spellStart"/>
      <w:r w:rsidRPr="00A256B5">
        <w:rPr>
          <w:rFonts w:ascii="Verdana" w:hAnsi="Verdana"/>
          <w:b/>
        </w:rPr>
        <w:t>pilotiran</w:t>
      </w:r>
      <w:proofErr w:type="spellEnd"/>
      <w:r w:rsidRPr="00A256B5">
        <w:rPr>
          <w:rFonts w:ascii="Verdana" w:hAnsi="Verdana"/>
          <w:b/>
        </w:rPr>
        <w:t>. To su sve stvari koje će biti dostavljeni Stručnom savjetu i koji će kroz svoje djelovanje dati svoje mišljenje Upravnom odboru. Znamo da je puno teških odluka pred nama, ali misli da sa svojim iskustvom možemo Upravnom odboru predložiti dobre stvari.“</w:t>
      </w:r>
    </w:p>
    <w:p w:rsidR="00A256B5" w:rsidRPr="00A256B5" w:rsidRDefault="00A256B5" w:rsidP="00A256B5">
      <w:pPr>
        <w:rPr>
          <w:rFonts w:ascii="Verdana" w:hAnsi="Verdana"/>
        </w:rPr>
      </w:pPr>
    </w:p>
    <w:p w:rsidR="00A256B5" w:rsidRPr="00A256B5" w:rsidRDefault="00A256B5" w:rsidP="00A256B5">
      <w:pPr>
        <w:rPr>
          <w:rFonts w:ascii="Verdana" w:hAnsi="Verdana"/>
        </w:rPr>
      </w:pPr>
      <w:r w:rsidRPr="00A256B5">
        <w:rPr>
          <w:rFonts w:ascii="Verdana" w:hAnsi="Verdana"/>
        </w:rPr>
        <w:t>Stojko Vranković</w:t>
      </w:r>
      <w:r>
        <w:rPr>
          <w:rFonts w:ascii="Verdana" w:hAnsi="Verdana"/>
        </w:rPr>
        <w:t>:</w:t>
      </w:r>
    </w:p>
    <w:p w:rsidR="00A256B5" w:rsidRPr="00A256B5" w:rsidRDefault="00A256B5" w:rsidP="00A256B5">
      <w:pPr>
        <w:rPr>
          <w:rFonts w:ascii="Verdana" w:hAnsi="Verdana"/>
          <w:b/>
        </w:rPr>
      </w:pPr>
      <w:r w:rsidRPr="00A256B5">
        <w:rPr>
          <w:rFonts w:ascii="Verdana" w:hAnsi="Verdana"/>
          <w:b/>
        </w:rPr>
        <w:t xml:space="preserve">„Mogu samo reći da mi je drago da sam tu da konačno pokušamo napraviti nešto u interesu košarke. Situacija je takva kakva je, može li biti gora? Ja mislim da ne može, ali krećemo od nule. Imamo četiri godine ispred nas, ako izdržimo, ako budemo svi skupa, a nadam se da hoćemo jer mi smo isključivo ovdje došli radi košarke. Meni je osobno taj </w:t>
      </w:r>
      <w:r w:rsidRPr="00A256B5">
        <w:rPr>
          <w:rFonts w:ascii="Verdana" w:hAnsi="Verdana"/>
          <w:b/>
        </w:rPr>
        <w:lastRenderedPageBreak/>
        <w:t>sport dao sve u životu što sam dobio, mislim da sam mu u jednu ruku i dužan. Posla će biti puno, neće biti lako. Hoće li biti grešaka – sigurno da hoće, ali te greške neće biti namjerne i neće biti od interesa. Ne bih htio samo htio da se od nas očekuje da ćemo nešto u 24 sata ili 48 sati napraviti. Postoji nešto što se zove Olimpijski ciklus i on traje četiri godine. Mislim da je od svega najvažnije da imamo volje – znanja imamo, iskustva imamo. Tako da mislim da možemo napraviti dobar posao.“</w:t>
      </w:r>
    </w:p>
    <w:p w:rsidR="00A256B5" w:rsidRPr="00A256B5" w:rsidRDefault="00A256B5" w:rsidP="00A256B5">
      <w:pPr>
        <w:rPr>
          <w:rFonts w:ascii="Verdana" w:hAnsi="Verdana"/>
        </w:rPr>
      </w:pPr>
    </w:p>
    <w:p w:rsidR="00A256B5" w:rsidRPr="00A256B5" w:rsidRDefault="00A256B5" w:rsidP="00A256B5">
      <w:pPr>
        <w:rPr>
          <w:rFonts w:ascii="Verdana" w:hAnsi="Verdana"/>
        </w:rPr>
      </w:pPr>
      <w:r w:rsidRPr="00A256B5">
        <w:rPr>
          <w:rFonts w:ascii="Verdana" w:hAnsi="Verdana"/>
        </w:rPr>
        <w:t>Na koji način će Stojko Vranković sudjelovati u Stručnom savjetu kad ne bude u Hrvatskoj?</w:t>
      </w:r>
    </w:p>
    <w:p w:rsidR="00A256B5" w:rsidRPr="00A256B5" w:rsidRDefault="00A256B5" w:rsidP="00A256B5">
      <w:pPr>
        <w:rPr>
          <w:rFonts w:ascii="Verdana" w:hAnsi="Verdana"/>
          <w:b/>
        </w:rPr>
      </w:pPr>
      <w:r w:rsidRPr="00A256B5">
        <w:rPr>
          <w:rFonts w:ascii="Verdana" w:hAnsi="Verdana"/>
          <w:b/>
        </w:rPr>
        <w:t>„Bez obzira gdje ja živim, u današnje vrijeme tehnologije vrlo lako možemo doći u kontakte. Nije mi problem doći u Hrvatsku ako je neka važna stvar o kojoj se odlučuje. Mislim da Toni i ja u Americi možemo ispratiti naše NBA igrače. Pratiti ih, razgovarati s njima, davati im savjete, pogledati koju utakmicu, izv</w:t>
      </w:r>
      <w:r w:rsidRPr="00A256B5">
        <w:rPr>
          <w:rFonts w:ascii="Verdana" w:hAnsi="Verdana"/>
          <w:b/>
        </w:rPr>
        <w:t>i</w:t>
      </w:r>
      <w:r w:rsidRPr="00A256B5">
        <w:rPr>
          <w:rFonts w:ascii="Verdana" w:hAnsi="Verdana"/>
          <w:b/>
        </w:rPr>
        <w:t>jestiti ih što se radi. Na kraju krajeva izv</w:t>
      </w:r>
      <w:r w:rsidRPr="00A256B5">
        <w:rPr>
          <w:rFonts w:ascii="Verdana" w:hAnsi="Verdana"/>
          <w:b/>
        </w:rPr>
        <w:t>i</w:t>
      </w:r>
      <w:r w:rsidRPr="00A256B5">
        <w:rPr>
          <w:rFonts w:ascii="Verdana" w:hAnsi="Verdana"/>
          <w:b/>
        </w:rPr>
        <w:t>jestiti Stručni savjet o njihovoj igri. Ima načina. Osobno ne vidim problem u tome s obzirom da ćemo većinu stvari raditi ljeti kad ću ja biti u Hrvatskoj.“</w:t>
      </w:r>
    </w:p>
    <w:p w:rsidR="00A256B5" w:rsidRPr="00A256B5" w:rsidRDefault="00A256B5" w:rsidP="00A256B5">
      <w:pPr>
        <w:rPr>
          <w:rFonts w:ascii="Verdana" w:hAnsi="Verdana"/>
        </w:rPr>
      </w:pPr>
    </w:p>
    <w:p w:rsidR="00A256B5" w:rsidRPr="00A256B5" w:rsidRDefault="00A256B5" w:rsidP="00A256B5">
      <w:pPr>
        <w:rPr>
          <w:rFonts w:ascii="Verdana" w:hAnsi="Verdana"/>
        </w:rPr>
      </w:pPr>
      <w:r w:rsidRPr="00A256B5">
        <w:rPr>
          <w:rFonts w:ascii="Verdana" w:hAnsi="Verdana"/>
        </w:rPr>
        <w:t xml:space="preserve">Danijel </w:t>
      </w:r>
      <w:proofErr w:type="spellStart"/>
      <w:r w:rsidRPr="00A256B5">
        <w:rPr>
          <w:rFonts w:ascii="Verdana" w:hAnsi="Verdana"/>
        </w:rPr>
        <w:t>Jusup</w:t>
      </w:r>
      <w:proofErr w:type="spellEnd"/>
      <w:r>
        <w:rPr>
          <w:rFonts w:ascii="Verdana" w:hAnsi="Verdana"/>
        </w:rPr>
        <w:t>:</w:t>
      </w:r>
    </w:p>
    <w:p w:rsidR="00A256B5" w:rsidRPr="00A256B5" w:rsidRDefault="00A256B5" w:rsidP="00A256B5">
      <w:pPr>
        <w:rPr>
          <w:rFonts w:ascii="Verdana" w:hAnsi="Verdana"/>
          <w:b/>
        </w:rPr>
      </w:pPr>
      <w:r w:rsidRPr="00A256B5">
        <w:rPr>
          <w:rFonts w:ascii="Verdana" w:hAnsi="Verdana"/>
          <w:b/>
        </w:rPr>
        <w:t>„Mislim da je ključna stvar da se uspostavi sustav, a on nije nikakva križaljka već ga čine ljudi. Mislim da je ključ da se odaberu pravi ljudi n prava mjesta, to je vrlo jednostavno. Ti ljudi kad se odab</w:t>
      </w:r>
      <w:r w:rsidRPr="00A256B5">
        <w:rPr>
          <w:rFonts w:ascii="Verdana" w:hAnsi="Verdana"/>
          <w:b/>
        </w:rPr>
        <w:t>e</w:t>
      </w:r>
      <w:r w:rsidRPr="00A256B5">
        <w:rPr>
          <w:rFonts w:ascii="Verdana" w:hAnsi="Verdana"/>
          <w:b/>
        </w:rPr>
        <w:t>ru moraju imati povjerenje od Stručnog savjeta i struke. Dakle, ne da rade pod takvim pritiskom da ne mogu funkcionirati, nego da već ako smo ih odabrali da stanemo iza njih, da postoji kontrolni mehanizam i da oni rade posao na najbolji mogući način. Ključ su ljudi. Ako ne pogodimo ljude, promašili smo sve. Ljude nije lako pogoditi – kao što trener treba pogoditi igrača kojeg treba staviti da se utakmica dobije, tako treba i Stručni savjet pogoditi trenera koji će znati voditi svoje igrače. S obzirom da sam 27 godina u hrvatskoj košarci, mogu vam reći da to neće biti lako. Nema puno ljudi koji mogu raditi na visokoj razini, a takvih ljudi fali.“</w:t>
      </w:r>
    </w:p>
    <w:p w:rsidR="00A256B5" w:rsidRPr="00A256B5" w:rsidRDefault="00A256B5" w:rsidP="00A256B5">
      <w:pPr>
        <w:rPr>
          <w:rFonts w:ascii="Verdana" w:hAnsi="Verdana"/>
        </w:rPr>
      </w:pPr>
    </w:p>
    <w:p w:rsidR="00A256B5" w:rsidRPr="00A256B5" w:rsidRDefault="00A256B5" w:rsidP="00A256B5">
      <w:pPr>
        <w:rPr>
          <w:rFonts w:ascii="Verdana" w:hAnsi="Verdana"/>
        </w:rPr>
      </w:pPr>
      <w:r w:rsidRPr="00A256B5">
        <w:rPr>
          <w:rFonts w:ascii="Verdana" w:hAnsi="Verdana"/>
        </w:rPr>
        <w:t>Slaven Rimac</w:t>
      </w:r>
      <w:r>
        <w:rPr>
          <w:rFonts w:ascii="Verdana" w:hAnsi="Verdana"/>
        </w:rPr>
        <w:t>:</w:t>
      </w:r>
    </w:p>
    <w:p w:rsidR="00A256B5" w:rsidRPr="00A256B5" w:rsidRDefault="00A256B5" w:rsidP="00A256B5">
      <w:pPr>
        <w:rPr>
          <w:rFonts w:ascii="Verdana" w:hAnsi="Verdana"/>
          <w:b/>
        </w:rPr>
      </w:pPr>
      <w:r w:rsidRPr="00A256B5">
        <w:rPr>
          <w:rFonts w:ascii="Verdana" w:hAnsi="Verdana"/>
          <w:b/>
        </w:rPr>
        <w:t>„Prije svega, čast mi je biti u ovom Stručnom savjetu. Maksimalan entuzijazam i posvećenost donose rezultate. Koliko ćemo uložiti u treninge, u educiranje mlađih igrača, toliko će se i vratiti. Pravi čovjek, na pravom mjestu uz pravi rad – to je jedini recept za uspjeh.“</w:t>
      </w:r>
    </w:p>
    <w:sectPr w:rsidR="00A256B5" w:rsidRPr="00A25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B5"/>
    <w:rsid w:val="00040FB4"/>
    <w:rsid w:val="002713CC"/>
    <w:rsid w:val="00A256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7ED"/>
  <w15:chartTrackingRefBased/>
  <w15:docId w15:val="{284E0FA3-3C92-4747-8D3A-EE50EE43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2017-01-17T11:53:00Z</dcterms:created>
  <dcterms:modified xsi:type="dcterms:W3CDTF">2017-01-17T11:59:00Z</dcterms:modified>
</cp:coreProperties>
</file>